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90" w:rsidRDefault="009B1A28" w:rsidP="0029479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ПАМЯТКА ДЛЯ РОДИТЕЛЕЙ </w:t>
      </w:r>
    </w:p>
    <w:p w:rsidR="009B1A28" w:rsidRPr="005B4A64" w:rsidRDefault="009B1A28" w:rsidP="0029479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ИНФОРМАЦИОННОЙ БЕЗОПАСНОСТИ ДЕТЕЙ</w:t>
      </w:r>
    </w:p>
    <w:p w:rsidR="00294790" w:rsidRDefault="00294790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термина "информационная безопасность детей" содержится в Федеральном </w:t>
      </w:r>
      <w:r w:rsidRPr="005B4A64">
        <w:rPr>
          <w:rFonts w:ascii="Times New Roman" w:hAnsi="Times New Roman" w:cs="Times New Roman"/>
          <w:color w:val="0000FF"/>
          <w:sz w:val="24"/>
          <w:szCs w:val="24"/>
        </w:rPr>
        <w:t xml:space="preserve">законе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5B4A64" w:rsidRPr="005B4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436-ФЗ "О защите детей от информации, причиняющей вред их здоровью и развитию", регулирующим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отношения, связанные с защитой детей от информации, причиняющей вред их здоровью и (или) развитию.</w:t>
      </w:r>
    </w:p>
    <w:p w:rsidR="009B1A28" w:rsidRPr="007B002A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002A">
        <w:rPr>
          <w:rFonts w:ascii="Times New Roman" w:hAnsi="Times New Roman" w:cs="Times New Roman"/>
          <w:b/>
          <w:color w:val="000000"/>
          <w:sz w:val="24"/>
          <w:szCs w:val="24"/>
        </w:rPr>
        <w:t>Согласно данному закону "информационная безопасность детей" - это состояние защищенности, при котором</w:t>
      </w:r>
      <w:r w:rsidR="007B002A" w:rsidRPr="007B00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002A">
        <w:rPr>
          <w:rFonts w:ascii="Times New Roman" w:hAnsi="Times New Roman" w:cs="Times New Roman"/>
          <w:b/>
          <w:color w:val="000000"/>
          <w:sz w:val="24"/>
          <w:szCs w:val="24"/>
        </w:rPr>
        <w:t>отсутствует риск, связанный с причинением информацией вреда их здоровью и (или) физическому,</w:t>
      </w:r>
      <w:r w:rsidR="007B002A" w:rsidRPr="007B00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002A">
        <w:rPr>
          <w:rFonts w:ascii="Times New Roman" w:hAnsi="Times New Roman" w:cs="Times New Roman"/>
          <w:b/>
          <w:color w:val="000000"/>
          <w:sz w:val="24"/>
          <w:szCs w:val="24"/>
        </w:rPr>
        <w:t>психическому, духовному, нравственному развитию.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 xml:space="preserve">В силу Федерального </w:t>
      </w:r>
      <w:r w:rsidRPr="005B4A64">
        <w:rPr>
          <w:rFonts w:ascii="Times New Roman" w:hAnsi="Times New Roman" w:cs="Times New Roman"/>
          <w:color w:val="0000FF"/>
          <w:sz w:val="24"/>
          <w:szCs w:val="24"/>
        </w:rPr>
        <w:t xml:space="preserve">закона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N 436-ФЗ информацией, причиняющей вред здоровью и (или) развитию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детей, является: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1. информация, запрещенная для распространения среди детей;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2. информация, распространение которой ограничено среди детей определенных возрастных категорий.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3. К информации, запрещенной для распространения среди детей, относится: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4. информация, побуждающая детей к совершению действий, представляющих угрозу их жизни и (или)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здоровью, в т.ч. причинению вреда своему здоровью, самоубийству;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5. способность вызвать у детей желание употребить наркотические средства, психотропные и (или)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одурманивающие вещества, табачные изделия, алкогольную и спиртосодержащую продукцию, пиво и напитки,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изготавливаемые на его основе; принять участие в азартных играх, заниматься проституцией, бродяжничеством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или попрошайничеством;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6. обосновывающая или оправдывающая допустимость насилия и (или) жестокости либо побуждающая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осуществлять насильственные действия по отношению к людям и животным;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7. отрицающая семейные ценности и формирующая неуважение к родителям и (или) другим членам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семьи;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8. оправдывающая противоправное поведение;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9. содержащая нецензурную брань;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10. содержащая информацию порнографического характера.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К информации, распространение которой ограничено среди детей определенного возраста, относится: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1. информация, представляемая в виде изображения или описания жестокости, физического и (или)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психического насилия, преступления или иного антиобщественного действия;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2. вызывающая у детей страх, ужас или панику, в т.ч. представляемая в виде изображения или описания в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унижающей человеческое достоинство форме ненасильственной смерти, заболевания, самоубийства,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несчастного случая, аварии или катастрофы и (или) их последствий;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3. представляемая в виде изображения или описания половых отношений между мужчиной и женщиной;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4. содержащая бранные слова и выражения, не относящиеся к нецензурной брани.</w:t>
      </w:r>
    </w:p>
    <w:p w:rsidR="007B002A" w:rsidRDefault="007B002A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учетом этого Вам предлагаются правила работы в сети Интернет для различных возрастных категорий,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соблюдение которых позволит обеспечить информационную безопасность ваших детей.</w:t>
      </w:r>
    </w:p>
    <w:p w:rsidR="007B002A" w:rsidRDefault="007B002A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правила для родителей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1. Независимо от возраста ребенка используйте программное обеспечение, помогающее фильтровать и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контролировать информацию, но не полагайтесь полностью на него. Ваше внимание к ребенку - главный метод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защиты.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2. Если Ваш ребенок имеет аккаунт на одном из социальных сервисов (LiveJournal, blogs.mail.ru,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vkontakte.ru и т.п.), внимательно изучите, какую информацию помещают его участники в своих профилях и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блогах, включая фотографии и видео.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3. Проверьте, с какими другими сайтами связан социальный сервис Вашего ребенка. Странички Вашего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ребенка могут быть безопасными, но могут и содержать ссылки на нежелательные и опасные сайты (например,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порносайт, или сайт, на котором друг упоминает номер сотового телефона Вашего ребенка или Ваш домашний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адрес)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4. Поощряйте Ваших детей сообщать обо всем странном или отталкивающем и не слишком остро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реагируйте, когда они это делают (из-за опасения потерять доступ к Интернету дети не говорят родителям о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проблемах, а также могут начать использовать Интернет вне дома и школы).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5. Будьте в курсе сетевой жизни Вашего ребенка. Интересуйтесь, кто их друзья в Интернет так же, как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интересуетесь реальными друзьями.</w:t>
      </w:r>
    </w:p>
    <w:p w:rsidR="007B002A" w:rsidRDefault="007B002A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Возраст от 7 до 8 лет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В Интернете ребенок старается посетить те или иные сайты, а возможно и чаты, разрешение на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посещение которых он не получил бы от родителей. Поэтому родителям особенно полезны будут те отчеты,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которые предоставляются программами по ограничению использования Интернета, т.е. Родительский контроль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или то, что вы сможете увидеть во временных файлах. В результате, у ребенка не будет ощущения, что за ним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ведется постоянный контроль, однако, родители будут по-прежнему знать, какие сайты посещает их ребенок.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Дети в данном возрасте обладают сильным чувством семьи, они доверчивы и не сомневаются в авторитетах.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Они любят играть в сетевые игры и путешествовать по Интернету, используя электронную почту, заходить на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сайты и чаты, не рекомендованные родителями.</w:t>
      </w:r>
    </w:p>
    <w:p w:rsidR="009B1A28" w:rsidRPr="007B002A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002A">
        <w:rPr>
          <w:rFonts w:ascii="Times New Roman" w:hAnsi="Times New Roman" w:cs="Times New Roman"/>
          <w:b/>
          <w:color w:val="000000"/>
          <w:sz w:val="24"/>
          <w:szCs w:val="24"/>
        </w:rPr>
        <w:t>Советы по безопасности в сети Интернет для детей 7 - 8 лет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1. Создайте список домашних правил посещения Интернета при участии детей и требуйте его выполнения.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2. Требуйте от Вашего ребенка соблюдения временных норм нахождения за компьютером. Покажите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ребенку, что Вы наблюдаете за ним не потому что Вам это хочется, а потому что Вы беспокоитесь о его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безопасности и всегда готовы ему помочь.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3. Компьютер с подключением к Интернету должен находиться в общей комнате под присмотром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родителей.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4. Используйте специальные детские поисковые машины.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5. Используйте средства блокирования нежелательного контента как дополнение к стандартному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Родительскому контролю.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lastRenderedPageBreak/>
        <w:t>6. Создайте семейный электронный ящик, чтобы не позволить детям иметь собственные адреса.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7. Блокируйте доступ к сайтам с бесплатными почтовыми ящиками с помощью соответствующего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программного обеспечения.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8. Приучите детей советоваться с Вами перед опубликованием какой-либо информации средствами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электронной почты, чатов, регистрационных форм и профилей.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9. Научите детей не загружать файлы, программы или музыку без вашего согласия.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10. Не разрешайте детям использовать службы мгновенного обмена сообщениями.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11. В "белый" список сайтов, разрешенных для посещения, вносите только сайты с хорошей репутацией.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12. Не забывайте беседовать с детьми об их друзьях в Интернете, как если бы речь шла о друзьях в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реальной жизни.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13. Не делайте "табу" из вопросов половой жизни, так как в Интернете дети могут легко наткнуться на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порнографию или сайты "для взрослых".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14. Приучите Вашего ребенка сообщать вам о любых угрозах или тревогах, связанных с Интернетом.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Оставайтесь спокойными и напомните детям, что они в безопасности, если сами рассказали вам о своих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тревогах. Похвалите их и посоветуйте подойти еще раз в подобных случаях.</w:t>
      </w:r>
    </w:p>
    <w:p w:rsidR="007B002A" w:rsidRDefault="007B002A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Возраст детей от 9 до 12 лет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В данном возрасте дети, как правило, уже наслышаны о том, какая информация существует в Интернете.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Совершенно нормально, что они хотят это увидеть, прочесть, услышать. При этом нужно помнить, что доступ к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нежелательным материалам можно легко заблокировать при помощи средств Родительского контроля.</w:t>
      </w:r>
    </w:p>
    <w:p w:rsidR="009B1A28" w:rsidRPr="007B002A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002A">
        <w:rPr>
          <w:rFonts w:ascii="Times New Roman" w:hAnsi="Times New Roman" w:cs="Times New Roman"/>
          <w:b/>
          <w:color w:val="000000"/>
          <w:sz w:val="24"/>
          <w:szCs w:val="24"/>
        </w:rPr>
        <w:t>Советы по безопасности для детей от 9 до 12 лет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1. Создайте список домашних правил посещения Интернет при участии детей и требуйте его выполнения.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2. Требуйте от Вашего ребенка соблюдения норм нахождения за компьютером.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3. Наблюдайте за ребенком при работе за компьютером, покажите ему, что Вы беспокоитесь о его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безопасности и всегда готовы оказать ему помощь.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4. Компьютер с подключением в Интернет должен находиться в общей комнате под присмотром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родителей.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5. Используйте средства блокирования нежелательного контента как дополнение к стандартному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Родительскому контролю.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6. Не забывайте принимать непосредственное участие в жизни ребенка, беседовать с детьми об их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друзьях в Интернете.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7. Настаивайте, чтобы дети никогда не соглашались на личные встречи с друзьями по Интернету.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8. Позволяйте детям заходить только на сайты из "белого" списка, который создайте вместе с ними.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9. Приучите детей никогда не выдавать личную информацию средствами электронной почты, чатов,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систем мгновенного обмена сообщениями, регистрационных форм, личных профилей и при регистрации на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конкурсы в Интернете.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lastRenderedPageBreak/>
        <w:t>10. Приучите детей не загружать программы без Вашего разрешения. Объясните им, что они могут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случайно загрузить вирусы или другое нежелательное программное обеспечение.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11. Создайте Вашему ребенку ограниченную учетную запись для работы на компьютере.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12. Приучите Вашего ребенка сообщать вам о любых угрозах или тревогах, связанных с Интернетом.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Напомните детям, что они в безопасности, если сами рассказали вам о своих тревогах и опасениях.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13. Расскажите детям о порнографии в Интернете.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14. Настаивайте на том, чтобы дети предоставляли вам доступ к своей электронной почте, чтобы вы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убедились, что они не общаются с незнакомцами.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15. Объясните детям, что нельзя использовать сеть для хулиганства, распространения сплетен или угроз.</w:t>
      </w:r>
    </w:p>
    <w:p w:rsidR="007B002A" w:rsidRDefault="007B002A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Возраст детей от 13 до 17 лет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В этом возрасте подростки активно используют поисковые машины, пользуются электронной почтой,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службами мгновенного обмена сообщениями, скачивают музыку и фильмы. Мальчикам в этом возрасте больше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по нраву сметать все ограничения, они жаждут грубого юмора, азартных игр, картинок "для взрослых". Девочки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предпочитают общаться в чатах, при этом они гораздо более чувствительны к сексуальным домогательствам в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Интернете.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Зачастую в данном возрасте родителям уже весьма сложно контролировать своих детей, так как об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Интернете они уже знают значительно больше своих родителей. Тем не менее, не отпускайте детей в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"свободное плавание" по Интернету. Старайтесь активно участвовать в общении ребенка в Интернете.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Важно по-прежнему строго соблюдать правила Интернет-безопасности - соглашение между родителями и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детьми. Кроме того, необходимо как можно чаще просматривать отчеты о деятельности детей в Интернете.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Следует обратить внимание на необходимость содержания родительских паролей (паролей администраторов) в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строгом секрете и обратить внимание на строгость этих паролей.</w:t>
      </w:r>
    </w:p>
    <w:p w:rsidR="007B002A" w:rsidRDefault="007B002A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1A28" w:rsidRPr="007B002A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002A">
        <w:rPr>
          <w:rFonts w:ascii="Times New Roman" w:hAnsi="Times New Roman" w:cs="Times New Roman"/>
          <w:b/>
          <w:color w:val="000000"/>
          <w:sz w:val="24"/>
          <w:szCs w:val="24"/>
        </w:rPr>
        <w:t>Советы по безопасности в этом возрасте от 13 до 17 лет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1. Создайте список домашних правил посещения Интернета при участии подростков и требуйте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безусловного его выполнения. Обговорите с ребенком список запрещенных сайтов ("черный список"), часы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работы в Интернете, руководство по общению в Интернете (в том числе в чатах).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2. Компьютер с подключением к сети Интернет должен находиться в общей комнате.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3. Не забывайте беседовать с детьми об их друзьях в Интернете, о том, чем они заняты таким образом,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будто речь идет о друзьях в реальной жизни. Спрашивайте о людях, с которыми дети общаются посредством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служб мгновенного обмена сообщениями, чтобы убедиться, что эти люди им знакомы.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4. Используйте средства блокирования нежелательного контента как дополнение к стандартному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Родительскому контролю.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Необходимо знать, какими чатами пользуются Ваши дети. Поощряйте использование модерируемых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чатов и настаивайте, чтобы дети не общались в приватном режиме.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6. Настаивайте на том, чтобы дети никогда не встречались лично с друзьями из сети Интернет.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7. Приучите детей не выдавать свою личную информацию средствами электронной почты, чатов, систем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мгновенного обмена сообщениями, регистрационных форм, личных профилей и при регистрации на конкурсы в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Интернете.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8. Приучите детей не загружать программы без Вашего разрешения. Объясните им, что они могут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случайно загрузить вирусы или другое нежелательное программное обеспечение.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9. Приучите Вашего ребенка сообщать вам о любых угрозах или тревогах, связанных с Интернетом.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Напомните детям, что они в безопасности, если сами рассказали вам, о своих угрозах или тревогах. Похвалите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их и посоветуйте подойти еще раз в подобных случаях.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10. Расскажите детям о порнографии в Интернете. Помогите им защититься от спама. Научите подростков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не выдавать в Интернете своего реального электронного адреса, не отвечать на нежелательные письма и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использовать специальные почтовые фильтры.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11. Приучите себя знакомиться с сайтами, которые посещают подростки.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12. Научите детей уважать других в интернете. Убедитесь, что они знают о том, что правила хорошего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поведения действуют везде - даже в виртуальном мире.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13. Объясните детям, что ни в коем случае нельзя использовать Сеть для хулиганства, распространения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сплетен или угроз другим людям.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14. Обсудите с подростками проблемы сетевых азартных игр и их возможный риск. Напомните, что дети не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могут играть в эти игры согласно закону.</w:t>
      </w:r>
    </w:p>
    <w:p w:rsidR="009B1A28" w:rsidRPr="005B4A64" w:rsidRDefault="009B1A28" w:rsidP="005B4A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64">
        <w:rPr>
          <w:rFonts w:ascii="Times New Roman" w:hAnsi="Times New Roman" w:cs="Times New Roman"/>
          <w:color w:val="000000"/>
          <w:sz w:val="24"/>
          <w:szCs w:val="24"/>
        </w:rPr>
        <w:t>Постоянно контролируйте использование Интернета Вашим ребенком! Это не нарушение его личного</w:t>
      </w:r>
      <w:r w:rsidR="007B0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64">
        <w:rPr>
          <w:rFonts w:ascii="Times New Roman" w:hAnsi="Times New Roman" w:cs="Times New Roman"/>
          <w:color w:val="000000"/>
          <w:sz w:val="24"/>
          <w:szCs w:val="24"/>
        </w:rPr>
        <w:t>пространства, а мера предосторожности и проявление Вашей родительской ответственности и заботы.</w:t>
      </w:r>
    </w:p>
    <w:sectPr w:rsidR="009B1A28" w:rsidRPr="005B4A64" w:rsidSect="005B6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9B1A28"/>
    <w:rsid w:val="00294790"/>
    <w:rsid w:val="005B4A64"/>
    <w:rsid w:val="005B6D25"/>
    <w:rsid w:val="007B002A"/>
    <w:rsid w:val="009B1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2021-01-21T10:45:00Z</dcterms:created>
  <dcterms:modified xsi:type="dcterms:W3CDTF">2021-01-21T11:06:00Z</dcterms:modified>
</cp:coreProperties>
</file>